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69" w:rsidRDefault="00E04C69"/>
    <w:p w:rsidR="008B2BAE" w:rsidRPr="008B2BAE" w:rsidRDefault="008B2BAE" w:rsidP="008B2BAE">
      <w:pPr>
        <w:spacing w:after="240"/>
        <w:jc w:val="center"/>
        <w:rPr>
          <w:b/>
          <w:sz w:val="28"/>
          <w:szCs w:val="28"/>
          <w:lang w:val="tt-RU"/>
        </w:rPr>
      </w:pPr>
      <w:r w:rsidRPr="008B2BAE">
        <w:rPr>
          <w:b/>
          <w:sz w:val="28"/>
          <w:szCs w:val="28"/>
          <w:lang w:val="tt-RU"/>
        </w:rPr>
        <w:t>2025 ел башыннан Татарстанның 800 дән артык күп балалы әнисе пенсиягә вакытыннан алда чыкты</w:t>
      </w:r>
    </w:p>
    <w:p w:rsidR="008B2BAE" w:rsidRPr="008B2BAE" w:rsidRDefault="008B2BAE" w:rsidP="008B2BAE">
      <w:pPr>
        <w:spacing w:after="240"/>
        <w:jc w:val="both"/>
        <w:rPr>
          <w:sz w:val="28"/>
          <w:szCs w:val="28"/>
          <w:lang w:val="tt-RU"/>
        </w:rPr>
      </w:pPr>
      <w:r w:rsidRPr="008B2BAE">
        <w:rPr>
          <w:sz w:val="28"/>
          <w:szCs w:val="28"/>
          <w:lang w:val="tt-RU"/>
        </w:rPr>
        <w:t xml:space="preserve">       2025 елның беренче яртыеллыгында Россия Социаль фондының Татарстан Республикасы  бүлекчәсе 847 күп балалы әнигә пенсияне гомуми билгеләнгән яшеннән иртәрәк билгеләде, шуларның 63 е- биш һәм аннан да күбрәк, 113 хатын-кыз - дүрт, 671 әни  өченче баласын  тапкан.</w:t>
      </w:r>
    </w:p>
    <w:p w:rsidR="008B2BAE" w:rsidRPr="008B2BAE" w:rsidRDefault="008B2BAE" w:rsidP="008B2BAE">
      <w:pPr>
        <w:spacing w:after="240"/>
        <w:jc w:val="both"/>
        <w:rPr>
          <w:sz w:val="28"/>
          <w:szCs w:val="28"/>
          <w:lang w:val="tt-RU"/>
        </w:rPr>
      </w:pPr>
      <w:r w:rsidRPr="008B2BAE">
        <w:rPr>
          <w:sz w:val="28"/>
          <w:szCs w:val="28"/>
          <w:lang w:val="tt-RU"/>
        </w:rPr>
        <w:t xml:space="preserve">      Өч бала тапкан хатын-кыз  пенсиягә өч елга иртәрәк- 57 яшьтә чыга ала. Әгәр балалар дүртәү икән, пенсиягә чыгу хокукы дүрт елга алданрак - 56 яшьтә туа. Биш һәм аннан күбрәк бала тапкан әни пенсиягә 50 яшьтә чыга ала.</w:t>
      </w:r>
    </w:p>
    <w:p w:rsidR="008B2BAE" w:rsidRPr="008B2BAE" w:rsidRDefault="008B2BAE" w:rsidP="008B2BAE">
      <w:pPr>
        <w:spacing w:after="240"/>
        <w:jc w:val="both"/>
        <w:rPr>
          <w:sz w:val="28"/>
          <w:szCs w:val="28"/>
        </w:rPr>
      </w:pPr>
      <w:r w:rsidRPr="008B2BAE">
        <w:rPr>
          <w:sz w:val="28"/>
          <w:szCs w:val="28"/>
          <w:lang w:val="tt-RU"/>
        </w:rPr>
        <w:t xml:space="preserve">      Татарстанның күп балалы әниләре пенсиянең вакытыннан алда билгеләнүенә билгеле бер шартларны үтәгәндә генә исәп тота ала. </w:t>
      </w:r>
      <w:proofErr w:type="spellStart"/>
      <w:r w:rsidRPr="008B2BAE">
        <w:rPr>
          <w:sz w:val="28"/>
          <w:szCs w:val="28"/>
        </w:rPr>
        <w:t>Аларга</w:t>
      </w:r>
      <w:proofErr w:type="spellEnd"/>
      <w:r w:rsidRPr="008B2BAE">
        <w:rPr>
          <w:sz w:val="28"/>
          <w:szCs w:val="28"/>
        </w:rPr>
        <w:t xml:space="preserve">  кимендә 15 ел хезмәт  </w:t>
      </w:r>
      <w:proofErr w:type="spellStart"/>
      <w:r w:rsidRPr="008B2BAE">
        <w:rPr>
          <w:sz w:val="28"/>
          <w:szCs w:val="28"/>
        </w:rPr>
        <w:t>стажы</w:t>
      </w:r>
      <w:proofErr w:type="spellEnd"/>
      <w:r w:rsidRPr="008B2BAE">
        <w:rPr>
          <w:sz w:val="28"/>
          <w:szCs w:val="28"/>
        </w:rPr>
        <w:t xml:space="preserve">  һәм 30 </w:t>
      </w:r>
      <w:proofErr w:type="spellStart"/>
      <w:r w:rsidRPr="008B2BAE">
        <w:rPr>
          <w:sz w:val="28"/>
          <w:szCs w:val="28"/>
        </w:rPr>
        <w:t>индивидуаль</w:t>
      </w:r>
      <w:proofErr w:type="spellEnd"/>
      <w:r w:rsidRPr="008B2BAE">
        <w:rPr>
          <w:sz w:val="28"/>
          <w:szCs w:val="28"/>
        </w:rPr>
        <w:t xml:space="preserve"> пенсия коэффициенты </w:t>
      </w:r>
      <w:proofErr w:type="spellStart"/>
      <w:r w:rsidRPr="008B2BAE">
        <w:rPr>
          <w:sz w:val="28"/>
          <w:szCs w:val="28"/>
        </w:rPr>
        <w:t>тупларга</w:t>
      </w:r>
      <w:proofErr w:type="spellEnd"/>
      <w:r w:rsidRPr="008B2BAE">
        <w:rPr>
          <w:sz w:val="28"/>
          <w:szCs w:val="28"/>
        </w:rPr>
        <w:t xml:space="preserve"> кирәк. </w:t>
      </w:r>
      <w:proofErr w:type="spellStart"/>
      <w:r w:rsidRPr="008B2BAE">
        <w:rPr>
          <w:sz w:val="28"/>
          <w:szCs w:val="28"/>
        </w:rPr>
        <w:t>Шул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ук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вакытта</w:t>
      </w:r>
      <w:proofErr w:type="spellEnd"/>
      <w:r w:rsidRPr="008B2BAE">
        <w:rPr>
          <w:sz w:val="28"/>
          <w:szCs w:val="28"/>
        </w:rPr>
        <w:t xml:space="preserve"> кү</w:t>
      </w:r>
      <w:proofErr w:type="gramStart"/>
      <w:r w:rsidRPr="008B2BAE">
        <w:rPr>
          <w:sz w:val="28"/>
          <w:szCs w:val="28"/>
        </w:rPr>
        <w:t>п</w:t>
      </w:r>
      <w:proofErr w:type="gram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балалы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ана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баланы</w:t>
      </w:r>
      <w:proofErr w:type="spellEnd"/>
      <w:r w:rsidRPr="008B2BAE">
        <w:rPr>
          <w:sz w:val="28"/>
          <w:szCs w:val="28"/>
        </w:rPr>
        <w:t xml:space="preserve"> 8 яшькә кадәр тәрбияләргә </w:t>
      </w:r>
      <w:proofErr w:type="spellStart"/>
      <w:r w:rsidRPr="008B2BAE">
        <w:rPr>
          <w:sz w:val="28"/>
          <w:szCs w:val="28"/>
        </w:rPr>
        <w:t>тиеш</w:t>
      </w:r>
      <w:proofErr w:type="spellEnd"/>
      <w:r w:rsidRPr="008B2BAE">
        <w:rPr>
          <w:sz w:val="28"/>
          <w:szCs w:val="28"/>
        </w:rPr>
        <w:t xml:space="preserve">. Әлеге кагыйдә </w:t>
      </w:r>
      <w:proofErr w:type="spellStart"/>
      <w:r w:rsidRPr="008B2BAE">
        <w:rPr>
          <w:sz w:val="28"/>
          <w:szCs w:val="28"/>
        </w:rPr>
        <w:t>уллыкка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алынган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балаларны</w:t>
      </w:r>
      <w:proofErr w:type="spellEnd"/>
      <w:r w:rsidRPr="008B2BAE">
        <w:rPr>
          <w:sz w:val="28"/>
          <w:szCs w:val="28"/>
        </w:rPr>
        <w:t xml:space="preserve"> тәрбияләүче </w:t>
      </w:r>
      <w:proofErr w:type="spellStart"/>
      <w:r w:rsidRPr="008B2BAE">
        <w:rPr>
          <w:sz w:val="28"/>
          <w:szCs w:val="28"/>
        </w:rPr>
        <w:t>хатын-кызларга</w:t>
      </w:r>
      <w:proofErr w:type="spellEnd"/>
      <w:r w:rsidRPr="008B2BAE">
        <w:rPr>
          <w:sz w:val="28"/>
          <w:szCs w:val="28"/>
        </w:rPr>
        <w:t xml:space="preserve"> да </w:t>
      </w:r>
      <w:proofErr w:type="spellStart"/>
      <w:r w:rsidRPr="008B2BAE">
        <w:rPr>
          <w:sz w:val="28"/>
          <w:szCs w:val="28"/>
        </w:rPr>
        <w:t>кагыла</w:t>
      </w:r>
      <w:proofErr w:type="spellEnd"/>
      <w:r w:rsidRPr="008B2BAE">
        <w:rPr>
          <w:sz w:val="28"/>
          <w:szCs w:val="28"/>
        </w:rPr>
        <w:t>.</w:t>
      </w:r>
    </w:p>
    <w:p w:rsidR="008B2BAE" w:rsidRPr="008B2BAE" w:rsidRDefault="008B2BAE" w:rsidP="008B2BAE">
      <w:pPr>
        <w:spacing w:after="240"/>
        <w:jc w:val="both"/>
        <w:rPr>
          <w:sz w:val="28"/>
          <w:szCs w:val="28"/>
        </w:rPr>
      </w:pPr>
      <w:r w:rsidRPr="008B2BAE">
        <w:rPr>
          <w:sz w:val="28"/>
          <w:szCs w:val="28"/>
        </w:rPr>
        <w:t xml:space="preserve">       </w:t>
      </w:r>
      <w:proofErr w:type="spellStart"/>
      <w:r w:rsidRPr="008B2BAE">
        <w:rPr>
          <w:sz w:val="28"/>
          <w:szCs w:val="28"/>
        </w:rPr>
        <w:t>Балаларны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яшь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ярымга</w:t>
      </w:r>
      <w:proofErr w:type="spellEnd"/>
      <w:r w:rsidRPr="008B2BAE">
        <w:rPr>
          <w:sz w:val="28"/>
          <w:szCs w:val="28"/>
        </w:rPr>
        <w:t xml:space="preserve"> кадә</w:t>
      </w:r>
      <w:proofErr w:type="gramStart"/>
      <w:r w:rsidRPr="008B2BAE">
        <w:rPr>
          <w:sz w:val="28"/>
          <w:szCs w:val="28"/>
        </w:rPr>
        <w:t>р</w:t>
      </w:r>
      <w:proofErr w:type="gram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карау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вакытлары</w:t>
      </w:r>
      <w:proofErr w:type="spellEnd"/>
      <w:r w:rsidRPr="008B2BAE">
        <w:rPr>
          <w:sz w:val="28"/>
          <w:szCs w:val="28"/>
        </w:rPr>
        <w:t xml:space="preserve"> (әмма гомумән </w:t>
      </w:r>
      <w:proofErr w:type="spellStart"/>
      <w:r w:rsidRPr="008B2BAE">
        <w:rPr>
          <w:sz w:val="28"/>
          <w:szCs w:val="28"/>
        </w:rPr>
        <w:t>алганда</w:t>
      </w:r>
      <w:proofErr w:type="spellEnd"/>
      <w:r w:rsidRPr="008B2BAE">
        <w:rPr>
          <w:sz w:val="28"/>
          <w:szCs w:val="28"/>
        </w:rPr>
        <w:t xml:space="preserve"> 6 </w:t>
      </w:r>
      <w:proofErr w:type="spellStart"/>
      <w:r w:rsidRPr="008B2BAE">
        <w:rPr>
          <w:sz w:val="28"/>
          <w:szCs w:val="28"/>
        </w:rPr>
        <w:t>елдан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артык</w:t>
      </w:r>
      <w:proofErr w:type="spellEnd"/>
      <w:r w:rsidRPr="008B2BAE">
        <w:rPr>
          <w:sz w:val="28"/>
          <w:szCs w:val="28"/>
        </w:rPr>
        <w:t xml:space="preserve"> түгел) </w:t>
      </w:r>
      <w:proofErr w:type="spellStart"/>
      <w:r w:rsidRPr="008B2BAE">
        <w:rPr>
          <w:sz w:val="28"/>
          <w:szCs w:val="28"/>
        </w:rPr>
        <w:t>иминият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стажына</w:t>
      </w:r>
      <w:proofErr w:type="spellEnd"/>
      <w:r w:rsidRPr="008B2BAE">
        <w:rPr>
          <w:sz w:val="28"/>
          <w:szCs w:val="28"/>
        </w:rPr>
        <w:t xml:space="preserve"> кертелә. </w:t>
      </w:r>
      <w:proofErr w:type="spellStart"/>
      <w:r w:rsidRPr="008B2BAE">
        <w:rPr>
          <w:sz w:val="28"/>
          <w:szCs w:val="28"/>
        </w:rPr>
        <w:t>Шулай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итеп</w:t>
      </w:r>
      <w:proofErr w:type="spellEnd"/>
      <w:r w:rsidRPr="008B2BAE">
        <w:rPr>
          <w:sz w:val="28"/>
          <w:szCs w:val="28"/>
        </w:rPr>
        <w:t xml:space="preserve">, </w:t>
      </w:r>
      <w:proofErr w:type="spellStart"/>
      <w:r w:rsidRPr="008B2BAE">
        <w:rPr>
          <w:sz w:val="28"/>
          <w:szCs w:val="28"/>
        </w:rPr>
        <w:t>беренче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баланы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карау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чорында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елына</w:t>
      </w:r>
      <w:proofErr w:type="spellEnd"/>
      <w:r w:rsidRPr="008B2BAE">
        <w:rPr>
          <w:sz w:val="28"/>
          <w:szCs w:val="28"/>
        </w:rPr>
        <w:t xml:space="preserve"> -1,8, </w:t>
      </w:r>
      <w:proofErr w:type="spellStart"/>
      <w:r w:rsidRPr="008B2BAE">
        <w:rPr>
          <w:sz w:val="28"/>
          <w:szCs w:val="28"/>
        </w:rPr>
        <w:t>икенче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баланы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караган</w:t>
      </w:r>
      <w:proofErr w:type="spellEnd"/>
      <w:r w:rsidRPr="008B2BAE">
        <w:rPr>
          <w:sz w:val="28"/>
          <w:szCs w:val="28"/>
        </w:rPr>
        <w:t xml:space="preserve"> өчен - 3,6, ә өченче һәм дүртенче </w:t>
      </w:r>
      <w:proofErr w:type="spellStart"/>
      <w:r w:rsidRPr="008B2BAE">
        <w:rPr>
          <w:sz w:val="28"/>
          <w:szCs w:val="28"/>
        </w:rPr>
        <w:t>балаларны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карау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вакытына</w:t>
      </w:r>
      <w:proofErr w:type="spellEnd"/>
      <w:r w:rsidRPr="008B2BAE">
        <w:rPr>
          <w:sz w:val="28"/>
          <w:szCs w:val="28"/>
        </w:rPr>
        <w:t xml:space="preserve"> - 5,4 пенсия коэффициенты исәпләнә. Бала </w:t>
      </w:r>
      <w:proofErr w:type="spellStart"/>
      <w:r w:rsidRPr="008B2BAE">
        <w:rPr>
          <w:sz w:val="28"/>
          <w:szCs w:val="28"/>
        </w:rPr>
        <w:t>карау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ялында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булган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еллар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иминият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стажына</w:t>
      </w:r>
      <w:proofErr w:type="spellEnd"/>
      <w:r w:rsidRPr="008B2BAE">
        <w:rPr>
          <w:sz w:val="28"/>
          <w:szCs w:val="28"/>
        </w:rPr>
        <w:t xml:space="preserve"> бары тик </w:t>
      </w:r>
      <w:proofErr w:type="spellStart"/>
      <w:r w:rsidRPr="008B2BAE">
        <w:rPr>
          <w:sz w:val="28"/>
          <w:szCs w:val="28"/>
        </w:rPr>
        <w:t>ялга</w:t>
      </w:r>
      <w:proofErr w:type="spellEnd"/>
      <w:r w:rsidRPr="008B2BAE">
        <w:rPr>
          <w:sz w:val="28"/>
          <w:szCs w:val="28"/>
        </w:rPr>
        <w:t xml:space="preserve"> китәр  </w:t>
      </w:r>
      <w:proofErr w:type="spellStart"/>
      <w:r w:rsidRPr="008B2BAE">
        <w:rPr>
          <w:sz w:val="28"/>
          <w:szCs w:val="28"/>
        </w:rPr>
        <w:t>алдыннан</w:t>
      </w:r>
      <w:proofErr w:type="spellEnd"/>
      <w:r w:rsidRPr="008B2BAE">
        <w:rPr>
          <w:sz w:val="28"/>
          <w:szCs w:val="28"/>
        </w:rPr>
        <w:t xml:space="preserve"> яки декрет </w:t>
      </w:r>
      <w:proofErr w:type="spellStart"/>
      <w:r w:rsidRPr="008B2BAE">
        <w:rPr>
          <w:sz w:val="28"/>
          <w:szCs w:val="28"/>
        </w:rPr>
        <w:t>ялыннан</w:t>
      </w:r>
      <w:proofErr w:type="spellEnd"/>
      <w:r w:rsidRPr="008B2BAE">
        <w:rPr>
          <w:sz w:val="28"/>
          <w:szCs w:val="28"/>
        </w:rPr>
        <w:t xml:space="preserve"> соң </w:t>
      </w:r>
      <w:proofErr w:type="spellStart"/>
      <w:r w:rsidRPr="008B2BAE">
        <w:rPr>
          <w:sz w:val="28"/>
          <w:szCs w:val="28"/>
        </w:rPr>
        <w:t>ук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иминият</w:t>
      </w:r>
      <w:proofErr w:type="spellEnd"/>
      <w:r w:rsidRPr="008B2BAE">
        <w:rPr>
          <w:sz w:val="28"/>
          <w:szCs w:val="28"/>
        </w:rPr>
        <w:t xml:space="preserve"> кертемнәре түләнгән </w:t>
      </w:r>
      <w:proofErr w:type="spellStart"/>
      <w:r w:rsidRPr="008B2BAE">
        <w:rPr>
          <w:sz w:val="28"/>
          <w:szCs w:val="28"/>
        </w:rPr>
        <w:t>эш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чорлары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булган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очракта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гына</w:t>
      </w:r>
      <w:proofErr w:type="spellEnd"/>
      <w:r w:rsidRPr="008B2BAE">
        <w:rPr>
          <w:sz w:val="28"/>
          <w:szCs w:val="28"/>
        </w:rPr>
        <w:t xml:space="preserve"> кертелә. </w:t>
      </w:r>
    </w:p>
    <w:p w:rsidR="008B2BAE" w:rsidRPr="008B2BAE" w:rsidRDefault="008B2BAE" w:rsidP="008B2BAE">
      <w:pPr>
        <w:spacing w:after="240"/>
        <w:jc w:val="both"/>
        <w:rPr>
          <w:sz w:val="28"/>
          <w:szCs w:val="28"/>
        </w:rPr>
      </w:pPr>
      <w:r w:rsidRPr="008B2BAE">
        <w:rPr>
          <w:sz w:val="28"/>
          <w:szCs w:val="28"/>
        </w:rPr>
        <w:t xml:space="preserve">       </w:t>
      </w:r>
      <w:r w:rsidRPr="008B2BAE">
        <w:rPr>
          <w:i/>
          <w:sz w:val="28"/>
          <w:szCs w:val="28"/>
        </w:rPr>
        <w:t xml:space="preserve">"Пенсия билгеләү </w:t>
      </w:r>
      <w:proofErr w:type="spellStart"/>
      <w:r w:rsidRPr="008B2BAE">
        <w:rPr>
          <w:i/>
          <w:sz w:val="28"/>
          <w:szCs w:val="28"/>
        </w:rPr>
        <w:t>турында</w:t>
      </w:r>
      <w:proofErr w:type="spellEnd"/>
      <w:r w:rsidRPr="008B2BAE">
        <w:rPr>
          <w:i/>
          <w:sz w:val="28"/>
          <w:szCs w:val="28"/>
        </w:rPr>
        <w:t xml:space="preserve"> </w:t>
      </w:r>
      <w:proofErr w:type="spellStart"/>
      <w:r w:rsidRPr="008B2BAE">
        <w:rPr>
          <w:i/>
          <w:sz w:val="28"/>
          <w:szCs w:val="28"/>
        </w:rPr>
        <w:t>гаризаны</w:t>
      </w:r>
      <w:proofErr w:type="spellEnd"/>
      <w:r w:rsidRPr="008B2BAE">
        <w:rPr>
          <w:i/>
          <w:sz w:val="28"/>
          <w:szCs w:val="28"/>
        </w:rPr>
        <w:t xml:space="preserve"> пенсиягә </w:t>
      </w:r>
      <w:proofErr w:type="spellStart"/>
      <w:r w:rsidRPr="008B2BAE">
        <w:rPr>
          <w:i/>
          <w:sz w:val="28"/>
          <w:szCs w:val="28"/>
        </w:rPr>
        <w:t>чыгу</w:t>
      </w:r>
      <w:proofErr w:type="spellEnd"/>
      <w:r w:rsidRPr="008B2BAE">
        <w:rPr>
          <w:i/>
          <w:sz w:val="28"/>
          <w:szCs w:val="28"/>
        </w:rPr>
        <w:t xml:space="preserve"> яшенә җиткәнче </w:t>
      </w:r>
      <w:proofErr w:type="spellStart"/>
      <w:r w:rsidRPr="008B2BAE">
        <w:rPr>
          <w:i/>
          <w:sz w:val="28"/>
          <w:szCs w:val="28"/>
        </w:rPr>
        <w:t>бер</w:t>
      </w:r>
      <w:proofErr w:type="spellEnd"/>
      <w:r w:rsidRPr="008B2BAE">
        <w:rPr>
          <w:i/>
          <w:sz w:val="28"/>
          <w:szCs w:val="28"/>
        </w:rPr>
        <w:t xml:space="preserve"> ай </w:t>
      </w:r>
      <w:proofErr w:type="spellStart"/>
      <w:r w:rsidRPr="008B2BAE">
        <w:rPr>
          <w:i/>
          <w:sz w:val="28"/>
          <w:szCs w:val="28"/>
        </w:rPr>
        <w:t>алдан</w:t>
      </w:r>
      <w:proofErr w:type="spellEnd"/>
      <w:r w:rsidRPr="008B2BAE">
        <w:rPr>
          <w:i/>
          <w:sz w:val="28"/>
          <w:szCs w:val="28"/>
        </w:rPr>
        <w:t xml:space="preserve"> күпфункцияле үзәккә яки клиент хезмәтенә мөрәҗәгать </w:t>
      </w:r>
      <w:proofErr w:type="spellStart"/>
      <w:r w:rsidRPr="008B2BAE">
        <w:rPr>
          <w:i/>
          <w:sz w:val="28"/>
          <w:szCs w:val="28"/>
        </w:rPr>
        <w:t>итеп</w:t>
      </w:r>
      <w:proofErr w:type="spellEnd"/>
      <w:r w:rsidRPr="008B2BAE">
        <w:rPr>
          <w:i/>
          <w:sz w:val="28"/>
          <w:szCs w:val="28"/>
        </w:rPr>
        <w:t xml:space="preserve"> </w:t>
      </w:r>
      <w:proofErr w:type="spellStart"/>
      <w:r w:rsidRPr="008B2BAE">
        <w:rPr>
          <w:i/>
          <w:sz w:val="28"/>
          <w:szCs w:val="28"/>
        </w:rPr>
        <w:t>тапшырырга</w:t>
      </w:r>
      <w:proofErr w:type="spellEnd"/>
      <w:r w:rsidRPr="008B2BAE">
        <w:rPr>
          <w:i/>
          <w:sz w:val="28"/>
          <w:szCs w:val="28"/>
        </w:rPr>
        <w:t xml:space="preserve">, </w:t>
      </w:r>
      <w:proofErr w:type="spellStart"/>
      <w:r w:rsidRPr="008B2BAE">
        <w:rPr>
          <w:i/>
          <w:sz w:val="28"/>
          <w:szCs w:val="28"/>
        </w:rPr>
        <w:t>шулай</w:t>
      </w:r>
      <w:proofErr w:type="spellEnd"/>
      <w:r w:rsidRPr="008B2BAE">
        <w:rPr>
          <w:i/>
          <w:sz w:val="28"/>
          <w:szCs w:val="28"/>
        </w:rPr>
        <w:t xml:space="preserve"> </w:t>
      </w:r>
      <w:proofErr w:type="spellStart"/>
      <w:r w:rsidRPr="008B2BAE">
        <w:rPr>
          <w:i/>
          <w:sz w:val="28"/>
          <w:szCs w:val="28"/>
        </w:rPr>
        <w:t>ук</w:t>
      </w:r>
      <w:proofErr w:type="spellEnd"/>
      <w:r w:rsidRPr="008B2BAE">
        <w:rPr>
          <w:i/>
          <w:sz w:val="28"/>
          <w:szCs w:val="28"/>
        </w:rPr>
        <w:t xml:space="preserve"> Дәүләт хезмәтләре </w:t>
      </w:r>
      <w:proofErr w:type="spellStart"/>
      <w:r w:rsidRPr="008B2BAE">
        <w:rPr>
          <w:i/>
          <w:sz w:val="28"/>
          <w:szCs w:val="28"/>
        </w:rPr>
        <w:t>порталында</w:t>
      </w:r>
      <w:proofErr w:type="spellEnd"/>
      <w:r w:rsidRPr="008B2BAE">
        <w:rPr>
          <w:i/>
          <w:sz w:val="28"/>
          <w:szCs w:val="28"/>
        </w:rPr>
        <w:t xml:space="preserve"> электрон </w:t>
      </w:r>
      <w:proofErr w:type="spellStart"/>
      <w:r w:rsidRPr="008B2BAE">
        <w:rPr>
          <w:i/>
          <w:sz w:val="28"/>
          <w:szCs w:val="28"/>
        </w:rPr>
        <w:t>вариантта</w:t>
      </w:r>
      <w:proofErr w:type="spellEnd"/>
      <w:r w:rsidRPr="008B2BAE">
        <w:rPr>
          <w:i/>
          <w:sz w:val="28"/>
          <w:szCs w:val="28"/>
        </w:rPr>
        <w:t xml:space="preserve"> бирергә мөмкин.  Әниләр </w:t>
      </w:r>
      <w:proofErr w:type="spellStart"/>
      <w:r w:rsidRPr="008B2BAE">
        <w:rPr>
          <w:i/>
          <w:sz w:val="28"/>
          <w:szCs w:val="28"/>
        </w:rPr>
        <w:t>шулай</w:t>
      </w:r>
      <w:proofErr w:type="spellEnd"/>
      <w:r w:rsidRPr="008B2BAE">
        <w:rPr>
          <w:i/>
          <w:sz w:val="28"/>
          <w:szCs w:val="28"/>
        </w:rPr>
        <w:t xml:space="preserve"> </w:t>
      </w:r>
      <w:proofErr w:type="spellStart"/>
      <w:r w:rsidRPr="008B2BAE">
        <w:rPr>
          <w:i/>
          <w:sz w:val="28"/>
          <w:szCs w:val="28"/>
        </w:rPr>
        <w:t>ук</w:t>
      </w:r>
      <w:proofErr w:type="spellEnd"/>
      <w:proofErr w:type="gramStart"/>
      <w:r w:rsidRPr="008B2BAE">
        <w:rPr>
          <w:i/>
          <w:sz w:val="28"/>
          <w:szCs w:val="28"/>
        </w:rPr>
        <w:t xml:space="preserve"> Д</w:t>
      </w:r>
      <w:proofErr w:type="gramEnd"/>
      <w:r w:rsidRPr="008B2BAE">
        <w:rPr>
          <w:i/>
          <w:sz w:val="28"/>
          <w:szCs w:val="28"/>
        </w:rPr>
        <w:t xml:space="preserve">әүләт хезмәтләре </w:t>
      </w:r>
      <w:proofErr w:type="spellStart"/>
      <w:r w:rsidRPr="008B2BAE">
        <w:rPr>
          <w:i/>
          <w:sz w:val="28"/>
          <w:szCs w:val="28"/>
        </w:rPr>
        <w:t>порталындагы</w:t>
      </w:r>
      <w:proofErr w:type="spellEnd"/>
      <w:r w:rsidRPr="008B2BAE">
        <w:rPr>
          <w:i/>
          <w:sz w:val="28"/>
          <w:szCs w:val="28"/>
        </w:rPr>
        <w:t xml:space="preserve"> шәхси </w:t>
      </w:r>
      <w:proofErr w:type="spellStart"/>
      <w:r w:rsidRPr="008B2BAE">
        <w:rPr>
          <w:i/>
          <w:sz w:val="28"/>
          <w:szCs w:val="28"/>
        </w:rPr>
        <w:t>кабинетта</w:t>
      </w:r>
      <w:proofErr w:type="spellEnd"/>
      <w:r w:rsidRPr="008B2BAE">
        <w:rPr>
          <w:i/>
          <w:sz w:val="28"/>
          <w:szCs w:val="28"/>
        </w:rPr>
        <w:t xml:space="preserve">, </w:t>
      </w:r>
      <w:proofErr w:type="spellStart"/>
      <w:r w:rsidRPr="008B2BAE">
        <w:rPr>
          <w:i/>
          <w:sz w:val="28"/>
          <w:szCs w:val="28"/>
        </w:rPr>
        <w:t>стажны</w:t>
      </w:r>
      <w:proofErr w:type="spellEnd"/>
      <w:r w:rsidRPr="008B2BAE">
        <w:rPr>
          <w:i/>
          <w:sz w:val="28"/>
          <w:szCs w:val="28"/>
        </w:rPr>
        <w:t xml:space="preserve"> һәм пенсия </w:t>
      </w:r>
      <w:proofErr w:type="spellStart"/>
      <w:r w:rsidRPr="008B2BAE">
        <w:rPr>
          <w:i/>
          <w:sz w:val="28"/>
          <w:szCs w:val="28"/>
        </w:rPr>
        <w:t>коэффициентлары</w:t>
      </w:r>
      <w:proofErr w:type="spellEnd"/>
      <w:r w:rsidRPr="008B2BAE">
        <w:rPr>
          <w:i/>
          <w:sz w:val="28"/>
          <w:szCs w:val="28"/>
        </w:rPr>
        <w:t xml:space="preserve"> </w:t>
      </w:r>
      <w:proofErr w:type="spellStart"/>
      <w:r w:rsidRPr="008B2BAE">
        <w:rPr>
          <w:i/>
          <w:sz w:val="28"/>
          <w:szCs w:val="28"/>
        </w:rPr>
        <w:t>санын</w:t>
      </w:r>
      <w:proofErr w:type="spellEnd"/>
      <w:r w:rsidRPr="008B2BAE">
        <w:rPr>
          <w:i/>
          <w:sz w:val="28"/>
          <w:szCs w:val="28"/>
        </w:rPr>
        <w:t xml:space="preserve"> тикшерү өчен, шәхси счет өземтәсенә заказ да бирә </w:t>
      </w:r>
      <w:proofErr w:type="spellStart"/>
      <w:r w:rsidRPr="008B2BAE">
        <w:rPr>
          <w:i/>
          <w:sz w:val="28"/>
          <w:szCs w:val="28"/>
        </w:rPr>
        <w:t>алалар</w:t>
      </w:r>
      <w:proofErr w:type="spellEnd"/>
      <w:r w:rsidRPr="008B2BAE">
        <w:rPr>
          <w:sz w:val="28"/>
          <w:szCs w:val="28"/>
        </w:rPr>
        <w:t xml:space="preserve"> ", - </w:t>
      </w:r>
      <w:proofErr w:type="spellStart"/>
      <w:proofErr w:type="gramStart"/>
      <w:r w:rsidRPr="008B2BAE">
        <w:rPr>
          <w:sz w:val="28"/>
          <w:szCs w:val="28"/>
        </w:rPr>
        <w:t>дип</w:t>
      </w:r>
      <w:proofErr w:type="spellEnd"/>
      <w:proofErr w:type="gramEnd"/>
      <w:r w:rsidRPr="008B2BAE">
        <w:rPr>
          <w:sz w:val="28"/>
          <w:szCs w:val="28"/>
        </w:rPr>
        <w:t xml:space="preserve"> аңлатты Татарстан </w:t>
      </w:r>
      <w:proofErr w:type="spellStart"/>
      <w:r w:rsidRPr="008B2BAE">
        <w:rPr>
          <w:sz w:val="28"/>
          <w:szCs w:val="28"/>
        </w:rPr>
        <w:t>Республикасы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буенча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Социаль</w:t>
      </w:r>
      <w:proofErr w:type="spellEnd"/>
      <w:r w:rsidRPr="008B2BAE">
        <w:rPr>
          <w:sz w:val="28"/>
          <w:szCs w:val="28"/>
        </w:rPr>
        <w:t xml:space="preserve"> фонд бүлеге идарәчесе Эдуард </w:t>
      </w:r>
      <w:proofErr w:type="spellStart"/>
      <w:r w:rsidRPr="008B2BAE">
        <w:rPr>
          <w:sz w:val="28"/>
          <w:szCs w:val="28"/>
        </w:rPr>
        <w:t>Вафин</w:t>
      </w:r>
      <w:proofErr w:type="spellEnd"/>
      <w:r w:rsidRPr="008B2BAE">
        <w:rPr>
          <w:sz w:val="28"/>
          <w:szCs w:val="28"/>
        </w:rPr>
        <w:t>.</w:t>
      </w:r>
    </w:p>
    <w:p w:rsidR="008B2BAE" w:rsidRPr="008B2BAE" w:rsidRDefault="008B2BAE" w:rsidP="008B2BAE">
      <w:pPr>
        <w:jc w:val="both"/>
        <w:rPr>
          <w:sz w:val="28"/>
          <w:szCs w:val="28"/>
        </w:rPr>
      </w:pPr>
      <w:r w:rsidRPr="008B2BAE">
        <w:rPr>
          <w:sz w:val="28"/>
          <w:szCs w:val="28"/>
        </w:rPr>
        <w:t xml:space="preserve">     Пенсия билгеләү мәсьәлә</w:t>
      </w:r>
      <w:proofErr w:type="gramStart"/>
      <w:r w:rsidRPr="008B2BAE">
        <w:rPr>
          <w:sz w:val="28"/>
          <w:szCs w:val="28"/>
        </w:rPr>
        <w:t>л</w:t>
      </w:r>
      <w:proofErr w:type="gramEnd"/>
      <w:r w:rsidRPr="008B2BAE">
        <w:rPr>
          <w:sz w:val="28"/>
          <w:szCs w:val="28"/>
        </w:rPr>
        <w:t xml:space="preserve">әренә </w:t>
      </w:r>
      <w:proofErr w:type="spellStart"/>
      <w:r w:rsidRPr="008B2BAE">
        <w:rPr>
          <w:sz w:val="28"/>
          <w:szCs w:val="28"/>
        </w:rPr>
        <w:t>кагылышлы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сорауларга</w:t>
      </w:r>
      <w:proofErr w:type="spellEnd"/>
      <w:r w:rsidRPr="008B2BAE">
        <w:rPr>
          <w:sz w:val="28"/>
          <w:szCs w:val="28"/>
        </w:rPr>
        <w:t xml:space="preserve"> 8-800-100-00-01 телефоны </w:t>
      </w:r>
      <w:proofErr w:type="spellStart"/>
      <w:r w:rsidRPr="008B2BAE">
        <w:rPr>
          <w:sz w:val="28"/>
          <w:szCs w:val="28"/>
        </w:rPr>
        <w:t>буенча</w:t>
      </w:r>
      <w:proofErr w:type="spellEnd"/>
      <w:r w:rsidRPr="008B2BAE">
        <w:rPr>
          <w:sz w:val="28"/>
          <w:szCs w:val="28"/>
        </w:rPr>
        <w:t xml:space="preserve"> Бердәм контакт-үзәккә </w:t>
      </w:r>
      <w:proofErr w:type="spellStart"/>
      <w:r w:rsidRPr="008B2BAE">
        <w:rPr>
          <w:sz w:val="28"/>
          <w:szCs w:val="28"/>
        </w:rPr>
        <w:t>шалтыратып</w:t>
      </w:r>
      <w:proofErr w:type="spellEnd"/>
      <w:r w:rsidRPr="008B2BAE">
        <w:rPr>
          <w:sz w:val="28"/>
          <w:szCs w:val="28"/>
        </w:rPr>
        <w:t xml:space="preserve"> (</w:t>
      </w:r>
      <w:proofErr w:type="spellStart"/>
      <w:r w:rsidRPr="008B2BAE">
        <w:rPr>
          <w:sz w:val="28"/>
          <w:szCs w:val="28"/>
        </w:rPr>
        <w:t>шалтырату</w:t>
      </w:r>
      <w:proofErr w:type="spellEnd"/>
      <w:r w:rsidRPr="008B2BAE">
        <w:rPr>
          <w:sz w:val="28"/>
          <w:szCs w:val="28"/>
        </w:rPr>
        <w:t xml:space="preserve"> </w:t>
      </w:r>
      <w:proofErr w:type="spellStart"/>
      <w:r w:rsidRPr="008B2BAE">
        <w:rPr>
          <w:sz w:val="28"/>
          <w:szCs w:val="28"/>
        </w:rPr>
        <w:t>бушлай</w:t>
      </w:r>
      <w:proofErr w:type="spellEnd"/>
      <w:r w:rsidRPr="008B2BAE">
        <w:rPr>
          <w:sz w:val="28"/>
          <w:szCs w:val="28"/>
        </w:rPr>
        <w:t xml:space="preserve">) өстәмә консультация </w:t>
      </w:r>
      <w:proofErr w:type="spellStart"/>
      <w:r w:rsidRPr="008B2BAE">
        <w:rPr>
          <w:sz w:val="28"/>
          <w:szCs w:val="28"/>
        </w:rPr>
        <w:t>алырга</w:t>
      </w:r>
      <w:proofErr w:type="spellEnd"/>
      <w:r w:rsidRPr="008B2BAE">
        <w:rPr>
          <w:sz w:val="28"/>
          <w:szCs w:val="28"/>
        </w:rPr>
        <w:t xml:space="preserve"> мөмкин.</w:t>
      </w:r>
    </w:p>
    <w:p w:rsidR="008B2BAE" w:rsidRDefault="008B2BAE"/>
    <w:sectPr w:rsidR="008B2BAE" w:rsidSect="00E0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BAE"/>
    <w:rsid w:val="008B2BAE"/>
    <w:rsid w:val="00E0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2025-07-10T11:12:00Z</dcterms:created>
  <dcterms:modified xsi:type="dcterms:W3CDTF">2025-07-10T11:15:00Z</dcterms:modified>
</cp:coreProperties>
</file>